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C6" w:rsidRPr="00AC2C9F" w:rsidRDefault="000C6BC6" w:rsidP="000059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Zarządzenie  Nr 49/16 </w:t>
      </w:r>
    </w:p>
    <w:p w:rsidR="000C6BC6" w:rsidRPr="00AC2C9F" w:rsidRDefault="000C6BC6" w:rsidP="00005942">
      <w:pPr>
        <w:pStyle w:val="Heading1"/>
        <w:rPr>
          <w:sz w:val="24"/>
          <w:szCs w:val="24"/>
        </w:rPr>
      </w:pPr>
      <w:r w:rsidRPr="00AC2C9F">
        <w:rPr>
          <w:sz w:val="24"/>
          <w:szCs w:val="24"/>
        </w:rPr>
        <w:t>Wójta Gminy Zbójna</w:t>
      </w:r>
    </w:p>
    <w:p w:rsidR="000C6BC6" w:rsidRPr="007F51D0" w:rsidRDefault="000C6BC6" w:rsidP="007F51D0">
      <w:pPr>
        <w:jc w:val="center"/>
        <w:rPr>
          <w:b/>
          <w:bCs/>
          <w:sz w:val="24"/>
          <w:szCs w:val="24"/>
        </w:rPr>
      </w:pPr>
      <w:r w:rsidRPr="00AC2C9F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28 lipca</w:t>
      </w:r>
      <w:r w:rsidRPr="00AC2C9F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16</w:t>
      </w:r>
      <w:r w:rsidRPr="00AC2C9F">
        <w:rPr>
          <w:b/>
          <w:bCs/>
          <w:sz w:val="24"/>
          <w:szCs w:val="24"/>
        </w:rPr>
        <w:t xml:space="preserve"> roku</w:t>
      </w:r>
    </w:p>
    <w:p w:rsidR="000C6BC6" w:rsidRDefault="000C6BC6" w:rsidP="00005942"/>
    <w:p w:rsidR="000C6BC6" w:rsidRDefault="000C6BC6" w:rsidP="00005942">
      <w:pPr>
        <w:rPr>
          <w:b/>
          <w:bCs/>
          <w:sz w:val="24"/>
        </w:rPr>
      </w:pPr>
      <w:r>
        <w:rPr>
          <w:b/>
          <w:bCs/>
          <w:sz w:val="24"/>
        </w:rPr>
        <w:t>w sprawie  ogłoszenia  przetargów ustnych  nieograniczonych  na zbycie  nieruchomości.</w:t>
      </w:r>
    </w:p>
    <w:p w:rsidR="000C6BC6" w:rsidRDefault="000C6BC6" w:rsidP="00005942">
      <w:pPr>
        <w:rPr>
          <w:b/>
          <w:bCs/>
          <w:sz w:val="24"/>
        </w:rPr>
      </w:pPr>
    </w:p>
    <w:p w:rsidR="000C6BC6" w:rsidRDefault="000C6BC6" w:rsidP="00005942">
      <w:pPr>
        <w:rPr>
          <w:sz w:val="24"/>
        </w:rPr>
      </w:pPr>
      <w:r>
        <w:rPr>
          <w:b/>
          <w:bCs/>
          <w:sz w:val="24"/>
        </w:rPr>
        <w:t xml:space="preserve">                   </w:t>
      </w:r>
    </w:p>
    <w:p w:rsidR="000C6BC6" w:rsidRPr="00DB62AE" w:rsidRDefault="000C6BC6" w:rsidP="00005942">
      <w:pPr>
        <w:jc w:val="both"/>
        <w:rPr>
          <w:sz w:val="22"/>
          <w:szCs w:val="22"/>
        </w:rPr>
      </w:pPr>
      <w:r w:rsidRPr="00DB62AE">
        <w:rPr>
          <w:sz w:val="22"/>
          <w:szCs w:val="22"/>
        </w:rPr>
        <w:tab/>
        <w:t xml:space="preserve">Na podstawie art. 30 ust.1, pkt 3 ustawy z dnia z dnia 8 marca 1990 roku o samorządzie gminnym / Dz. U. z 2016 r. poz. 446./ i art. 38 ust.1-2, art. 39 ust. 1 i art. 40 ust. 1, pkt. 1 ustawy z dnia 21 sierpnia 1997 r. o gospodarce nieruchomościami /Dz. U. z 2015, poz. 1774/ oraz § 3 ust. 1 rozporządzenia Rady Ministrów z dnia 14 września 2004 r. w sprawie sposobu i trybu przeprowadzania przetargów oraz rokowań na zbycie nieruchomości ( Dz.U. z 2014 r., poz. 1490 ) </w:t>
      </w:r>
      <w:r w:rsidRPr="00DB62AE">
        <w:rPr>
          <w:b/>
          <w:sz w:val="22"/>
          <w:szCs w:val="22"/>
        </w:rPr>
        <w:t>Wójt Gminy Zbójna zarządza, co następuje</w:t>
      </w:r>
      <w:r w:rsidRPr="00DB62AE">
        <w:rPr>
          <w:sz w:val="22"/>
          <w:szCs w:val="22"/>
        </w:rPr>
        <w:t>:</w:t>
      </w:r>
    </w:p>
    <w:p w:rsidR="000C6BC6" w:rsidRDefault="000C6BC6" w:rsidP="002C3586">
      <w:pPr>
        <w:rPr>
          <w:sz w:val="24"/>
        </w:rPr>
      </w:pPr>
    </w:p>
    <w:p w:rsidR="000C6BC6" w:rsidRDefault="000C6BC6" w:rsidP="007F51D0">
      <w:pPr>
        <w:jc w:val="center"/>
        <w:rPr>
          <w:sz w:val="24"/>
        </w:rPr>
      </w:pPr>
      <w:r>
        <w:rPr>
          <w:sz w:val="24"/>
        </w:rPr>
        <w:t>§ 1</w:t>
      </w:r>
    </w:p>
    <w:p w:rsidR="000C6BC6" w:rsidRPr="006015D1" w:rsidRDefault="000C6BC6" w:rsidP="006015D1">
      <w:pPr>
        <w:jc w:val="both"/>
        <w:rPr>
          <w:sz w:val="24"/>
        </w:rPr>
      </w:pPr>
      <w:r>
        <w:rPr>
          <w:bCs/>
          <w:sz w:val="24"/>
        </w:rPr>
        <w:t>1.</w:t>
      </w:r>
      <w:r w:rsidRPr="006015D1">
        <w:rPr>
          <w:bCs/>
          <w:sz w:val="24"/>
        </w:rPr>
        <w:t xml:space="preserve">Ogłasza się </w:t>
      </w:r>
      <w:r>
        <w:rPr>
          <w:bCs/>
          <w:sz w:val="24"/>
        </w:rPr>
        <w:t>I</w:t>
      </w:r>
      <w:r w:rsidRPr="006015D1">
        <w:rPr>
          <w:bCs/>
          <w:sz w:val="24"/>
        </w:rPr>
        <w:t>I przetarg ustny nieograniczony,</w:t>
      </w:r>
      <w:r w:rsidRPr="006015D1">
        <w:rPr>
          <w:sz w:val="24"/>
        </w:rPr>
        <w:t xml:space="preserve"> zgodnie z załącznikiem Nr 1</w:t>
      </w:r>
      <w:r w:rsidRPr="006015D1">
        <w:rPr>
          <w:b/>
          <w:sz w:val="24"/>
        </w:rPr>
        <w:t xml:space="preserve"> </w:t>
      </w:r>
      <w:r w:rsidRPr="006015D1">
        <w:rPr>
          <w:sz w:val="24"/>
        </w:rPr>
        <w:t>do niniejszego</w:t>
      </w:r>
      <w:r w:rsidRPr="006015D1">
        <w:rPr>
          <w:sz w:val="24"/>
        </w:rPr>
        <w:br/>
        <w:t>zarządzenia,</w:t>
      </w:r>
      <w:r w:rsidRPr="006015D1">
        <w:rPr>
          <w:bCs/>
          <w:sz w:val="24"/>
        </w:rPr>
        <w:t xml:space="preserve"> na zbycie wyodrębnionego, </w:t>
      </w:r>
      <w:r>
        <w:rPr>
          <w:bCs/>
          <w:sz w:val="24"/>
        </w:rPr>
        <w:t xml:space="preserve">własnościowego prawa do lokalu </w:t>
      </w:r>
      <w:r w:rsidRPr="006015D1">
        <w:rPr>
          <w:bCs/>
          <w:sz w:val="24"/>
        </w:rPr>
        <w:t xml:space="preserve">mieszkalnego Nr 4  o pow. </w:t>
      </w:r>
      <w:smartTag w:uri="urn:schemas-microsoft-com:office:smarttags" w:element="metricconverter">
        <w:smartTagPr>
          <w:attr w:name="ProductID" w:val="36 m2"/>
        </w:smartTagPr>
        <w:r w:rsidRPr="006015D1">
          <w:rPr>
            <w:bCs/>
            <w:sz w:val="24"/>
          </w:rPr>
          <w:t>36 m</w:t>
        </w:r>
        <w:r w:rsidRPr="006015D1">
          <w:rPr>
            <w:bCs/>
            <w:sz w:val="24"/>
            <w:vertAlign w:val="superscript"/>
          </w:rPr>
          <w:t>2</w:t>
        </w:r>
      </w:smartTag>
      <w:r w:rsidRPr="006015D1">
        <w:rPr>
          <w:bCs/>
          <w:sz w:val="24"/>
        </w:rPr>
        <w:t xml:space="preserve"> w budynku domu nauczyciela w Kuziach Nr 35 na I piętrze wraz z przynależną do lokalu  piwnicą o pow. </w:t>
      </w:r>
      <w:smartTag w:uri="urn:schemas-microsoft-com:office:smarttags" w:element="metricconverter">
        <w:smartTagPr>
          <w:attr w:name="ProductID" w:val="8,68 m2"/>
        </w:smartTagPr>
        <w:r w:rsidRPr="006015D1">
          <w:rPr>
            <w:bCs/>
            <w:sz w:val="24"/>
          </w:rPr>
          <w:t>8,68 m</w:t>
        </w:r>
        <w:r w:rsidRPr="006015D1">
          <w:rPr>
            <w:bCs/>
            <w:sz w:val="24"/>
            <w:vertAlign w:val="superscript"/>
          </w:rPr>
          <w:t>2</w:t>
        </w:r>
      </w:smartTag>
      <w:r w:rsidRPr="006015D1">
        <w:rPr>
          <w:bCs/>
          <w:sz w:val="24"/>
          <w:vertAlign w:val="superscript"/>
        </w:rPr>
        <w:t xml:space="preserve"> </w:t>
      </w:r>
      <w:r w:rsidRPr="006015D1">
        <w:rPr>
          <w:bCs/>
          <w:sz w:val="24"/>
        </w:rPr>
        <w:t xml:space="preserve">i udziałem 1375/10000 w częściach wspólnych budynku oraz w działce  Nr 462/9 o pow. </w:t>
      </w:r>
      <w:smartTag w:uri="urn:schemas-microsoft-com:office:smarttags" w:element="metricconverter">
        <w:smartTagPr>
          <w:attr w:name="ProductID" w:val="1314 m2"/>
        </w:smartTagPr>
        <w:r w:rsidRPr="006015D1">
          <w:rPr>
            <w:bCs/>
            <w:sz w:val="24"/>
          </w:rPr>
          <w:t>1314 m</w:t>
        </w:r>
        <w:r w:rsidRPr="006015D1">
          <w:rPr>
            <w:bCs/>
            <w:sz w:val="24"/>
            <w:vertAlign w:val="superscript"/>
          </w:rPr>
          <w:t>2</w:t>
        </w:r>
      </w:smartTag>
      <w:r w:rsidRPr="006015D1">
        <w:rPr>
          <w:bCs/>
          <w:sz w:val="24"/>
        </w:rPr>
        <w:t xml:space="preserve">, położnej w Kuziach, </w:t>
      </w:r>
      <w:r w:rsidRPr="006015D1">
        <w:rPr>
          <w:sz w:val="24"/>
        </w:rPr>
        <w:t>stanowiącej własność Gminy Zbójna, posiadającej Księgę Wieczystą KW.LM1L/00069936/1.</w:t>
      </w:r>
    </w:p>
    <w:p w:rsidR="000C6BC6" w:rsidRDefault="000C6BC6" w:rsidP="00733596">
      <w:pPr>
        <w:jc w:val="both"/>
        <w:rPr>
          <w:sz w:val="24"/>
        </w:rPr>
      </w:pPr>
    </w:p>
    <w:p w:rsidR="000C6BC6" w:rsidRPr="006015D1" w:rsidRDefault="000C6BC6" w:rsidP="006015D1">
      <w:pPr>
        <w:jc w:val="both"/>
        <w:rPr>
          <w:sz w:val="24"/>
          <w:szCs w:val="24"/>
        </w:rPr>
      </w:pPr>
      <w:r w:rsidRPr="006015D1">
        <w:rPr>
          <w:sz w:val="24"/>
          <w:szCs w:val="24"/>
        </w:rPr>
        <w:t xml:space="preserve">2. Ogłasza się </w:t>
      </w:r>
      <w:r w:rsidRPr="006015D1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I</w:t>
      </w:r>
      <w:r w:rsidRPr="006015D1">
        <w:rPr>
          <w:bCs/>
          <w:sz w:val="24"/>
          <w:szCs w:val="24"/>
        </w:rPr>
        <w:t xml:space="preserve"> przetarg ustny nieograniczony, </w:t>
      </w:r>
      <w:r w:rsidRPr="006015D1">
        <w:rPr>
          <w:sz w:val="24"/>
          <w:szCs w:val="24"/>
        </w:rPr>
        <w:t>zgodnie z załącznikiem Nr 2</w:t>
      </w:r>
      <w:r w:rsidRPr="006015D1">
        <w:rPr>
          <w:b/>
          <w:sz w:val="24"/>
          <w:szCs w:val="24"/>
        </w:rPr>
        <w:t xml:space="preserve"> </w:t>
      </w:r>
      <w:r w:rsidRPr="006015D1">
        <w:rPr>
          <w:sz w:val="24"/>
          <w:szCs w:val="24"/>
        </w:rPr>
        <w:t>do niniejszego</w:t>
      </w:r>
      <w:r w:rsidRPr="006015D1">
        <w:rPr>
          <w:sz w:val="24"/>
          <w:szCs w:val="24"/>
        </w:rPr>
        <w:br/>
        <w:t>zarządzenia,</w:t>
      </w:r>
      <w:r w:rsidRPr="006015D1">
        <w:rPr>
          <w:bCs/>
          <w:sz w:val="24"/>
          <w:szCs w:val="24"/>
        </w:rPr>
        <w:t xml:space="preserve"> na zbycie nieruchomości zabudowanej</w:t>
      </w:r>
      <w:r w:rsidRPr="006015D1">
        <w:rPr>
          <w:sz w:val="24"/>
          <w:szCs w:val="24"/>
        </w:rPr>
        <w:t xml:space="preserve"> budynkiem byłego ośr</w:t>
      </w:r>
      <w:r>
        <w:rPr>
          <w:sz w:val="24"/>
          <w:szCs w:val="24"/>
        </w:rPr>
        <w:t xml:space="preserve">odka zdrowia wzniesionym w 1976 </w:t>
      </w:r>
      <w:r w:rsidRPr="006015D1">
        <w:rPr>
          <w:sz w:val="24"/>
          <w:szCs w:val="24"/>
        </w:rPr>
        <w:t xml:space="preserve">r. 2-kondygnacyjnym podpiwniczonym o pow. zabudowy </w:t>
      </w:r>
      <w:smartTag w:uri="urn:schemas-microsoft-com:office:smarttags" w:element="metricconverter">
        <w:smartTagPr>
          <w:attr w:name="ProductID" w:val="134 m2"/>
        </w:smartTagPr>
        <w:r w:rsidRPr="006015D1">
          <w:rPr>
            <w:sz w:val="24"/>
            <w:szCs w:val="24"/>
          </w:rPr>
          <w:t>134 m</w:t>
        </w:r>
        <w:r w:rsidRPr="006015D1">
          <w:rPr>
            <w:sz w:val="24"/>
            <w:szCs w:val="24"/>
            <w:vertAlign w:val="superscript"/>
          </w:rPr>
          <w:t>2</w:t>
        </w:r>
      </w:smartTag>
      <w:r w:rsidRPr="006015D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015D1">
        <w:rPr>
          <w:sz w:val="24"/>
          <w:szCs w:val="24"/>
        </w:rPr>
        <w:t xml:space="preserve">i budynkiem gospodarczym o pow. </w:t>
      </w:r>
      <w:smartTag w:uri="urn:schemas-microsoft-com:office:smarttags" w:element="metricconverter">
        <w:smartTagPr>
          <w:attr w:name="ProductID" w:val="72,2 m2"/>
        </w:smartTagPr>
        <w:r w:rsidRPr="006015D1">
          <w:rPr>
            <w:sz w:val="24"/>
            <w:szCs w:val="24"/>
          </w:rPr>
          <w:t>72,2 m</w:t>
        </w:r>
        <w:r w:rsidRPr="006015D1">
          <w:rPr>
            <w:sz w:val="24"/>
            <w:szCs w:val="24"/>
            <w:vertAlign w:val="superscript"/>
          </w:rPr>
          <w:t>2</w:t>
        </w:r>
      </w:smartTag>
      <w:r w:rsidRPr="006015D1">
        <w:rPr>
          <w:sz w:val="24"/>
          <w:szCs w:val="24"/>
        </w:rPr>
        <w:t>,</w:t>
      </w:r>
      <w:r w:rsidRPr="006015D1">
        <w:rPr>
          <w:bCs/>
          <w:sz w:val="24"/>
          <w:szCs w:val="24"/>
        </w:rPr>
        <w:t xml:space="preserve"> </w:t>
      </w:r>
      <w:r w:rsidRPr="006015D1">
        <w:rPr>
          <w:sz w:val="24"/>
          <w:szCs w:val="24"/>
        </w:rPr>
        <w:t xml:space="preserve">położonej na działce Nr 871/2 o pow. </w:t>
      </w:r>
      <w:smartTag w:uri="urn:schemas-microsoft-com:office:smarttags" w:element="metricconverter">
        <w:smartTagPr>
          <w:attr w:name="ProductID" w:val="2.050 m2"/>
        </w:smartTagPr>
        <w:r w:rsidRPr="006015D1">
          <w:rPr>
            <w:sz w:val="24"/>
            <w:szCs w:val="24"/>
          </w:rPr>
          <w:t>2.050 m</w:t>
        </w:r>
        <w:r w:rsidRPr="006015D1">
          <w:rPr>
            <w:sz w:val="24"/>
            <w:szCs w:val="24"/>
            <w:vertAlign w:val="superscript"/>
          </w:rPr>
          <w:t>2</w:t>
        </w:r>
      </w:smartTag>
      <w:r w:rsidRPr="006015D1">
        <w:rPr>
          <w:sz w:val="24"/>
          <w:szCs w:val="24"/>
          <w:vertAlign w:val="superscript"/>
        </w:rPr>
        <w:t xml:space="preserve"> </w:t>
      </w:r>
      <w:r w:rsidRPr="006015D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015D1">
        <w:rPr>
          <w:sz w:val="24"/>
          <w:szCs w:val="24"/>
        </w:rPr>
        <w:t>w Dobrym Lesie, KW. LM1L/00008124/1.</w:t>
      </w:r>
    </w:p>
    <w:p w:rsidR="000C6BC6" w:rsidRPr="00AC2C9F" w:rsidRDefault="000C6BC6" w:rsidP="00505815">
      <w:pPr>
        <w:jc w:val="both"/>
        <w:rPr>
          <w:b/>
          <w:sz w:val="24"/>
        </w:rPr>
      </w:pPr>
    </w:p>
    <w:p w:rsidR="000C6BC6" w:rsidRDefault="000C6BC6" w:rsidP="00AC2C9F">
      <w:pPr>
        <w:jc w:val="center"/>
        <w:rPr>
          <w:sz w:val="24"/>
        </w:rPr>
      </w:pPr>
      <w:r>
        <w:rPr>
          <w:sz w:val="24"/>
        </w:rPr>
        <w:t>§ 2</w:t>
      </w:r>
    </w:p>
    <w:p w:rsidR="000C6BC6" w:rsidRDefault="000C6BC6" w:rsidP="00FB43DB">
      <w:pPr>
        <w:rPr>
          <w:sz w:val="24"/>
        </w:rPr>
      </w:pPr>
      <w:r>
        <w:rPr>
          <w:sz w:val="24"/>
        </w:rPr>
        <w:t xml:space="preserve">Zarządzenie podlega ogłoszeniu przez okres 30 dni w siedzibie Urzędu Gminy Zbójna, </w:t>
      </w:r>
      <w:r>
        <w:rPr>
          <w:sz w:val="24"/>
        </w:rPr>
        <w:br/>
        <w:t xml:space="preserve">na stronie internetowej </w:t>
      </w:r>
      <w:hyperlink r:id="rId7" w:history="1">
        <w:r w:rsidRPr="00E3002D">
          <w:rPr>
            <w:rStyle w:val="Hyperlink"/>
            <w:sz w:val="24"/>
          </w:rPr>
          <w:t>www.zbojna.powiatlomzynski.pl</w:t>
        </w:r>
      </w:hyperlink>
      <w:r>
        <w:rPr>
          <w:sz w:val="24"/>
        </w:rPr>
        <w:t>, w sołectwach, na obszarze</w:t>
      </w:r>
      <w:r>
        <w:rPr>
          <w:sz w:val="24"/>
        </w:rPr>
        <w:br/>
        <w:t>których położone są powyższe nieruchomości, a także na internetowym serwisie prasowym</w:t>
      </w:r>
      <w:r>
        <w:rPr>
          <w:sz w:val="24"/>
        </w:rPr>
        <w:br/>
        <w:t>PGN: www.nieruchomosciprzetargi.org.</w:t>
      </w:r>
      <w:r>
        <w:rPr>
          <w:b/>
          <w:sz w:val="24"/>
        </w:rPr>
        <w:br/>
      </w:r>
    </w:p>
    <w:p w:rsidR="000C6BC6" w:rsidRDefault="000C6BC6" w:rsidP="00EF6550">
      <w:pPr>
        <w:jc w:val="center"/>
        <w:rPr>
          <w:sz w:val="24"/>
        </w:rPr>
      </w:pPr>
      <w:r>
        <w:rPr>
          <w:sz w:val="24"/>
        </w:rPr>
        <w:t>§ 3</w:t>
      </w:r>
    </w:p>
    <w:p w:rsidR="000C6BC6" w:rsidRDefault="000C6BC6" w:rsidP="00EF6550">
      <w:pPr>
        <w:rPr>
          <w:sz w:val="24"/>
        </w:rPr>
      </w:pPr>
      <w:r>
        <w:rPr>
          <w:sz w:val="24"/>
        </w:rPr>
        <w:t>Wykonanie zarządzenia powierza się Sekretarzowi Gminy Zbójna.</w:t>
      </w:r>
    </w:p>
    <w:p w:rsidR="000C6BC6" w:rsidRDefault="000C6BC6" w:rsidP="00EF6550">
      <w:pPr>
        <w:rPr>
          <w:sz w:val="24"/>
        </w:rPr>
      </w:pPr>
    </w:p>
    <w:p w:rsidR="000C6BC6" w:rsidRDefault="000C6BC6" w:rsidP="007F51D0">
      <w:pPr>
        <w:jc w:val="center"/>
        <w:rPr>
          <w:sz w:val="24"/>
        </w:rPr>
      </w:pPr>
      <w:r>
        <w:rPr>
          <w:sz w:val="24"/>
        </w:rPr>
        <w:t>§ 4</w:t>
      </w:r>
    </w:p>
    <w:p w:rsidR="000C6BC6" w:rsidRDefault="000C6BC6" w:rsidP="00EF6550">
      <w:pPr>
        <w:rPr>
          <w:sz w:val="24"/>
        </w:rPr>
      </w:pPr>
      <w:r>
        <w:rPr>
          <w:sz w:val="24"/>
        </w:rPr>
        <w:t>Zarządzenie wchodzi w życie z dniem podjęcia.</w:t>
      </w:r>
    </w:p>
    <w:p w:rsidR="000C6BC6" w:rsidRPr="00690D06" w:rsidRDefault="000C6BC6" w:rsidP="00EF6550">
      <w:pPr>
        <w:ind w:left="360"/>
        <w:rPr>
          <w:sz w:val="24"/>
        </w:rPr>
      </w:pPr>
    </w:p>
    <w:p w:rsidR="000C6BC6" w:rsidRDefault="000C6BC6">
      <w:pPr>
        <w:rPr>
          <w:sz w:val="24"/>
        </w:rPr>
      </w:pPr>
    </w:p>
    <w:p w:rsidR="000C6BC6" w:rsidRDefault="000C6BC6">
      <w:pPr>
        <w:rPr>
          <w:sz w:val="24"/>
        </w:rPr>
      </w:pPr>
    </w:p>
    <w:p w:rsidR="000C6BC6" w:rsidRPr="000F5DD2" w:rsidRDefault="000C6BC6">
      <w:pPr>
        <w:rPr>
          <w:i/>
          <w:sz w:val="24"/>
        </w:rPr>
      </w:pPr>
    </w:p>
    <w:p w:rsidR="000C6BC6" w:rsidRPr="000F5DD2" w:rsidRDefault="000C6BC6">
      <w:pPr>
        <w:rPr>
          <w:b/>
          <w:i/>
          <w:sz w:val="24"/>
        </w:rPr>
      </w:pPr>
      <w:r w:rsidRPr="000F5DD2">
        <w:rPr>
          <w:i/>
          <w:sz w:val="24"/>
        </w:rPr>
        <w:t xml:space="preserve">                                                                                                   </w:t>
      </w:r>
      <w:r>
        <w:rPr>
          <w:i/>
          <w:sz w:val="24"/>
        </w:rPr>
        <w:t xml:space="preserve"> </w:t>
      </w:r>
      <w:r w:rsidRPr="000F5DD2">
        <w:rPr>
          <w:i/>
          <w:sz w:val="24"/>
        </w:rPr>
        <w:t xml:space="preserve"> </w:t>
      </w:r>
      <w:r w:rsidRPr="000F5DD2">
        <w:rPr>
          <w:b/>
          <w:i/>
          <w:sz w:val="24"/>
        </w:rPr>
        <w:t>Wójt Gminy Zbójna</w:t>
      </w:r>
    </w:p>
    <w:p w:rsidR="000C6BC6" w:rsidRPr="000F5DD2" w:rsidRDefault="000C6BC6">
      <w:pPr>
        <w:rPr>
          <w:b/>
          <w:i/>
          <w:sz w:val="24"/>
        </w:rPr>
      </w:pPr>
      <w:r w:rsidRPr="000F5DD2">
        <w:rPr>
          <w:b/>
          <w:i/>
          <w:sz w:val="24"/>
        </w:rPr>
        <w:t xml:space="preserve">                                                                                                     Zenon Białobrzeski</w:t>
      </w:r>
    </w:p>
    <w:p w:rsidR="000C6BC6" w:rsidRDefault="000C6BC6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0C6BC6" w:rsidRDefault="000C6BC6">
      <w:pPr>
        <w:rPr>
          <w:sz w:val="24"/>
        </w:rPr>
      </w:pPr>
    </w:p>
    <w:p w:rsidR="000C6BC6" w:rsidRDefault="000C6BC6" w:rsidP="006B301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Załącznik Nr 1 </w:t>
      </w:r>
    </w:p>
    <w:p w:rsidR="000C6BC6" w:rsidRDefault="000C6BC6" w:rsidP="006B30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do Zarządzenia Nr 49/16</w:t>
      </w:r>
    </w:p>
    <w:p w:rsidR="000C6BC6" w:rsidRDefault="000C6BC6" w:rsidP="006B30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Wójta Gminy Zbójna </w:t>
      </w:r>
    </w:p>
    <w:p w:rsidR="000C6BC6" w:rsidRDefault="000C6BC6" w:rsidP="006B30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z dnia 28 lipca 2016 r.  </w:t>
      </w:r>
    </w:p>
    <w:p w:rsidR="000C6BC6" w:rsidRDefault="000C6BC6" w:rsidP="006B3014">
      <w:pPr>
        <w:jc w:val="center"/>
        <w:rPr>
          <w:b/>
          <w:sz w:val="28"/>
          <w:szCs w:val="28"/>
        </w:rPr>
      </w:pPr>
    </w:p>
    <w:p w:rsidR="000C6BC6" w:rsidRDefault="000C6BC6" w:rsidP="006B3014">
      <w:pPr>
        <w:jc w:val="center"/>
        <w:rPr>
          <w:b/>
          <w:sz w:val="28"/>
          <w:szCs w:val="28"/>
        </w:rPr>
      </w:pPr>
    </w:p>
    <w:p w:rsidR="000C6BC6" w:rsidRPr="006B3014" w:rsidRDefault="000C6BC6" w:rsidP="006B3014">
      <w:pPr>
        <w:jc w:val="center"/>
        <w:rPr>
          <w:b/>
          <w:sz w:val="28"/>
          <w:szCs w:val="28"/>
        </w:rPr>
      </w:pPr>
    </w:p>
    <w:p w:rsidR="000C6BC6" w:rsidRPr="006B3014" w:rsidRDefault="000C6BC6" w:rsidP="006B3014">
      <w:pPr>
        <w:jc w:val="center"/>
        <w:rPr>
          <w:b/>
          <w:bCs/>
          <w:sz w:val="28"/>
          <w:szCs w:val="28"/>
        </w:rPr>
      </w:pPr>
      <w:r w:rsidRPr="006B3014">
        <w:rPr>
          <w:b/>
          <w:bCs/>
          <w:sz w:val="28"/>
          <w:szCs w:val="28"/>
        </w:rPr>
        <w:t>Wójt Gminy Zbójna</w:t>
      </w:r>
    </w:p>
    <w:p w:rsidR="000C6BC6" w:rsidRDefault="000C6BC6" w:rsidP="006B3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ogłasza II </w:t>
      </w:r>
      <w:r w:rsidRPr="006B3014">
        <w:rPr>
          <w:b/>
          <w:bCs/>
          <w:sz w:val="28"/>
          <w:szCs w:val="28"/>
        </w:rPr>
        <w:t>przetarg ustny nieograniczony</w:t>
      </w:r>
    </w:p>
    <w:p w:rsidR="000C6BC6" w:rsidRPr="006B3014" w:rsidRDefault="000C6BC6" w:rsidP="006B3014">
      <w:pPr>
        <w:jc w:val="center"/>
        <w:rPr>
          <w:b/>
          <w:bCs/>
          <w:sz w:val="28"/>
          <w:szCs w:val="28"/>
        </w:rPr>
      </w:pPr>
    </w:p>
    <w:p w:rsidR="000C6BC6" w:rsidRPr="006B3014" w:rsidRDefault="000C6BC6" w:rsidP="006B3014">
      <w:pPr>
        <w:rPr>
          <w:sz w:val="28"/>
          <w:szCs w:val="28"/>
        </w:rPr>
      </w:pPr>
    </w:p>
    <w:p w:rsidR="000C6BC6" w:rsidRDefault="000C6BC6" w:rsidP="006B3014">
      <w:pPr>
        <w:jc w:val="both"/>
        <w:rPr>
          <w:sz w:val="28"/>
          <w:szCs w:val="28"/>
        </w:rPr>
      </w:pPr>
      <w:r w:rsidRPr="006B3014">
        <w:rPr>
          <w:bCs/>
          <w:sz w:val="28"/>
          <w:szCs w:val="28"/>
        </w:rPr>
        <w:t xml:space="preserve">na zbycie wyodrębnionego, własnościowego prawa do lokalu  mieszkalnego Nr 4  o pow. </w:t>
      </w:r>
      <w:smartTag w:uri="urn:schemas-microsoft-com:office:smarttags" w:element="metricconverter">
        <w:smartTagPr>
          <w:attr w:name="ProductID" w:val="36 m2"/>
        </w:smartTagPr>
        <w:r w:rsidRPr="006B3014">
          <w:rPr>
            <w:bCs/>
            <w:sz w:val="28"/>
            <w:szCs w:val="28"/>
          </w:rPr>
          <w:t>36 m</w:t>
        </w:r>
        <w:r w:rsidRPr="006B3014">
          <w:rPr>
            <w:bCs/>
            <w:sz w:val="28"/>
            <w:szCs w:val="28"/>
            <w:vertAlign w:val="superscript"/>
          </w:rPr>
          <w:t>2</w:t>
        </w:r>
      </w:smartTag>
      <w:r>
        <w:rPr>
          <w:bCs/>
          <w:sz w:val="28"/>
          <w:szCs w:val="28"/>
        </w:rPr>
        <w:t xml:space="preserve"> w budynku </w:t>
      </w:r>
      <w:r w:rsidRPr="006B3014">
        <w:rPr>
          <w:bCs/>
          <w:sz w:val="28"/>
          <w:szCs w:val="28"/>
        </w:rPr>
        <w:t xml:space="preserve">domu nauczyciela w Kuziach Nr 35 na I piętrze wraz </w:t>
      </w:r>
      <w:r>
        <w:rPr>
          <w:bCs/>
          <w:sz w:val="28"/>
          <w:szCs w:val="28"/>
        </w:rPr>
        <w:br/>
        <w:t xml:space="preserve">z przynależną do lokalu </w:t>
      </w:r>
      <w:r w:rsidRPr="006B3014">
        <w:rPr>
          <w:bCs/>
          <w:sz w:val="28"/>
          <w:szCs w:val="28"/>
        </w:rPr>
        <w:t xml:space="preserve">piwnicą o pow. </w:t>
      </w:r>
      <w:smartTag w:uri="urn:schemas-microsoft-com:office:smarttags" w:element="metricconverter">
        <w:smartTagPr>
          <w:attr w:name="ProductID" w:val="8,68 m2"/>
        </w:smartTagPr>
        <w:r w:rsidRPr="006B3014">
          <w:rPr>
            <w:bCs/>
            <w:sz w:val="28"/>
            <w:szCs w:val="28"/>
          </w:rPr>
          <w:t>8,68 m</w:t>
        </w:r>
        <w:r w:rsidRPr="006B3014">
          <w:rPr>
            <w:bCs/>
            <w:sz w:val="28"/>
            <w:szCs w:val="28"/>
            <w:vertAlign w:val="superscript"/>
          </w:rPr>
          <w:t>2</w:t>
        </w:r>
      </w:smartTag>
      <w:r w:rsidRPr="006B3014">
        <w:rPr>
          <w:bCs/>
          <w:sz w:val="28"/>
          <w:szCs w:val="28"/>
          <w:vertAlign w:val="superscript"/>
        </w:rPr>
        <w:t xml:space="preserve"> </w:t>
      </w:r>
      <w:r w:rsidRPr="006B3014">
        <w:rPr>
          <w:bCs/>
          <w:sz w:val="28"/>
          <w:szCs w:val="28"/>
        </w:rPr>
        <w:t xml:space="preserve">i udziałem 1375/10000 </w:t>
      </w:r>
      <w:r>
        <w:rPr>
          <w:bCs/>
          <w:sz w:val="28"/>
          <w:szCs w:val="28"/>
        </w:rPr>
        <w:br/>
      </w:r>
      <w:r w:rsidRPr="006B3014">
        <w:rPr>
          <w:bCs/>
          <w:sz w:val="28"/>
          <w:szCs w:val="28"/>
        </w:rPr>
        <w:t>w częściach ws</w:t>
      </w:r>
      <w:r>
        <w:rPr>
          <w:bCs/>
          <w:sz w:val="28"/>
          <w:szCs w:val="28"/>
        </w:rPr>
        <w:t xml:space="preserve">pólnych budynku oraz w działce </w:t>
      </w:r>
      <w:r w:rsidRPr="006B3014">
        <w:rPr>
          <w:bCs/>
          <w:sz w:val="28"/>
          <w:szCs w:val="28"/>
        </w:rPr>
        <w:t xml:space="preserve">Nr 462/9 o pow. </w:t>
      </w:r>
      <w:smartTag w:uri="urn:schemas-microsoft-com:office:smarttags" w:element="metricconverter">
        <w:smartTagPr>
          <w:attr w:name="ProductID" w:val="1314 m2"/>
        </w:smartTagPr>
        <w:r w:rsidRPr="006B3014">
          <w:rPr>
            <w:bCs/>
            <w:sz w:val="28"/>
            <w:szCs w:val="28"/>
          </w:rPr>
          <w:t>1314 m</w:t>
        </w:r>
        <w:r w:rsidRPr="006B3014">
          <w:rPr>
            <w:bCs/>
            <w:sz w:val="28"/>
            <w:szCs w:val="28"/>
            <w:vertAlign w:val="superscript"/>
          </w:rPr>
          <w:t>2</w:t>
        </w:r>
      </w:smartTag>
      <w:r w:rsidRPr="006B3014">
        <w:rPr>
          <w:bCs/>
          <w:sz w:val="28"/>
          <w:szCs w:val="28"/>
        </w:rPr>
        <w:t xml:space="preserve">, położnej w Kuziach, </w:t>
      </w:r>
      <w:r w:rsidRPr="006B3014">
        <w:rPr>
          <w:sz w:val="28"/>
          <w:szCs w:val="28"/>
        </w:rPr>
        <w:t>stanowiącej własność Gminy Zbójna, posiadającej Księgę Wieczystą KW. LM1L/000</w:t>
      </w:r>
      <w:r>
        <w:rPr>
          <w:sz w:val="28"/>
          <w:szCs w:val="28"/>
        </w:rPr>
        <w:t>69936/1</w:t>
      </w:r>
      <w:r w:rsidRPr="006B3014">
        <w:rPr>
          <w:sz w:val="28"/>
          <w:szCs w:val="28"/>
        </w:rPr>
        <w:t>.</w:t>
      </w:r>
    </w:p>
    <w:p w:rsidR="000C6BC6" w:rsidRDefault="000C6BC6" w:rsidP="009B188F">
      <w:pPr>
        <w:rPr>
          <w:sz w:val="28"/>
          <w:szCs w:val="28"/>
        </w:rPr>
      </w:pPr>
      <w:r w:rsidRPr="006B3014">
        <w:rPr>
          <w:sz w:val="28"/>
          <w:szCs w:val="28"/>
        </w:rPr>
        <w:t>Obecnie brak planu zagospodarowania przestrzennego</w:t>
      </w:r>
      <w:r>
        <w:rPr>
          <w:sz w:val="28"/>
          <w:szCs w:val="28"/>
        </w:rPr>
        <w:t xml:space="preserve"> dla tego obszaru</w:t>
      </w:r>
      <w:r w:rsidRPr="006B3014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6B3014">
        <w:rPr>
          <w:sz w:val="28"/>
          <w:szCs w:val="28"/>
        </w:rPr>
        <w:t>Faktyczne przeznaczenie</w:t>
      </w:r>
      <w:r>
        <w:rPr>
          <w:sz w:val="28"/>
          <w:szCs w:val="28"/>
        </w:rPr>
        <w:t>:</w:t>
      </w:r>
      <w:r w:rsidRPr="006B3014">
        <w:rPr>
          <w:sz w:val="28"/>
          <w:szCs w:val="28"/>
        </w:rPr>
        <w:t xml:space="preserve"> budynek mieszkalny wielorodzinny, wzniesiony 40 lat temu, w średnim stanie technicznym, dwukondygnacyjny, podpiwniczony.</w:t>
      </w:r>
    </w:p>
    <w:p w:rsidR="000C6BC6" w:rsidRPr="006B3014" w:rsidRDefault="000C6BC6" w:rsidP="009B188F">
      <w:pPr>
        <w:rPr>
          <w:b/>
          <w:sz w:val="28"/>
          <w:szCs w:val="28"/>
        </w:rPr>
      </w:pPr>
      <w:r>
        <w:rPr>
          <w:sz w:val="28"/>
          <w:szCs w:val="28"/>
        </w:rPr>
        <w:t>Pierwszy przetarg odbył się 18 lipca 2016 r.</w:t>
      </w:r>
    </w:p>
    <w:p w:rsidR="000C6BC6" w:rsidRPr="006B3014" w:rsidRDefault="000C6BC6" w:rsidP="006B3014">
      <w:pPr>
        <w:rPr>
          <w:sz w:val="28"/>
          <w:szCs w:val="28"/>
        </w:rPr>
      </w:pPr>
      <w:r w:rsidRPr="006B3014">
        <w:rPr>
          <w:sz w:val="28"/>
          <w:szCs w:val="28"/>
        </w:rPr>
        <w:t xml:space="preserve">Przetarg </w:t>
      </w:r>
      <w:r>
        <w:rPr>
          <w:sz w:val="28"/>
          <w:szCs w:val="28"/>
        </w:rPr>
        <w:t xml:space="preserve">II </w:t>
      </w:r>
      <w:r w:rsidRPr="006B3014">
        <w:rPr>
          <w:sz w:val="28"/>
          <w:szCs w:val="28"/>
        </w:rPr>
        <w:t xml:space="preserve">odbędzie się w dniu </w:t>
      </w:r>
      <w:r>
        <w:rPr>
          <w:sz w:val="28"/>
          <w:szCs w:val="28"/>
        </w:rPr>
        <w:t>2 września 2016</w:t>
      </w:r>
      <w:r w:rsidRPr="006B3014">
        <w:rPr>
          <w:sz w:val="28"/>
          <w:szCs w:val="28"/>
        </w:rPr>
        <w:t xml:space="preserve"> r. </w:t>
      </w:r>
      <w:r>
        <w:rPr>
          <w:sz w:val="28"/>
          <w:szCs w:val="28"/>
        </w:rPr>
        <w:t>o godzinie 9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>w</w:t>
      </w:r>
      <w:r w:rsidRPr="006B3014">
        <w:rPr>
          <w:sz w:val="28"/>
          <w:szCs w:val="28"/>
        </w:rPr>
        <w:t xml:space="preserve"> sali konferencyjnej Urzędu Gminy Zbójna, ul. Łomżyńska 64.</w:t>
      </w:r>
    </w:p>
    <w:p w:rsidR="000C6BC6" w:rsidRPr="006B3014" w:rsidRDefault="000C6BC6" w:rsidP="003B637C">
      <w:pPr>
        <w:rPr>
          <w:sz w:val="28"/>
          <w:szCs w:val="28"/>
        </w:rPr>
      </w:pPr>
      <w:r w:rsidRPr="006B3014">
        <w:rPr>
          <w:sz w:val="28"/>
          <w:szCs w:val="28"/>
        </w:rPr>
        <w:t>Cena wywoławcza lokalu: 3</w:t>
      </w:r>
      <w:r>
        <w:rPr>
          <w:sz w:val="28"/>
          <w:szCs w:val="28"/>
        </w:rPr>
        <w:t>9</w:t>
      </w:r>
      <w:r w:rsidRPr="006B3014">
        <w:rPr>
          <w:sz w:val="28"/>
          <w:szCs w:val="28"/>
        </w:rPr>
        <w:t>,</w:t>
      </w:r>
      <w:r>
        <w:rPr>
          <w:sz w:val="28"/>
          <w:szCs w:val="28"/>
        </w:rPr>
        <w:t>000,</w:t>
      </w:r>
      <w:r w:rsidRPr="006B3014">
        <w:rPr>
          <w:sz w:val="28"/>
          <w:szCs w:val="28"/>
        </w:rPr>
        <w:t xml:space="preserve">00 zł </w:t>
      </w:r>
    </w:p>
    <w:p w:rsidR="000C6BC6" w:rsidRPr="006B3014" w:rsidRDefault="000C6BC6" w:rsidP="006B3014">
      <w:pPr>
        <w:pStyle w:val="BodyText"/>
        <w:jc w:val="both"/>
        <w:rPr>
          <w:szCs w:val="28"/>
        </w:rPr>
      </w:pPr>
      <w:r w:rsidRPr="006B3014">
        <w:rPr>
          <w:szCs w:val="28"/>
        </w:rPr>
        <w:t xml:space="preserve">Warunkiem niezbędnym uczestniczenia przez osoby fizyczne i prawne </w:t>
      </w:r>
      <w:r>
        <w:rPr>
          <w:szCs w:val="28"/>
        </w:rPr>
        <w:br/>
      </w:r>
      <w:r w:rsidRPr="006B3014">
        <w:rPr>
          <w:szCs w:val="28"/>
        </w:rPr>
        <w:t xml:space="preserve">w ogłoszonym przetargu jest uiszczenie wadium w pieniądzu, w wysokości  2.000,00 zł, które należy wpłacić na konto Urzędu Gminy Zbójna w Banku Spółdzielczym w Łomży, Oddział Nowogród  </w:t>
      </w:r>
    </w:p>
    <w:p w:rsidR="000C6BC6" w:rsidRPr="006B3014" w:rsidRDefault="000C6BC6" w:rsidP="006B3014">
      <w:pPr>
        <w:rPr>
          <w:sz w:val="28"/>
          <w:szCs w:val="28"/>
        </w:rPr>
      </w:pPr>
      <w:r w:rsidRPr="006B3014">
        <w:rPr>
          <w:sz w:val="28"/>
          <w:szCs w:val="28"/>
        </w:rPr>
        <w:t>Nr 9287571011260196532000001</w:t>
      </w:r>
      <w:r>
        <w:rPr>
          <w:sz w:val="28"/>
          <w:szCs w:val="28"/>
        </w:rPr>
        <w:t>0 nie później niż w dniu 29 sierpnia 2016</w:t>
      </w:r>
      <w:r w:rsidRPr="006B3014">
        <w:rPr>
          <w:sz w:val="28"/>
          <w:szCs w:val="28"/>
        </w:rPr>
        <w:t xml:space="preserve"> r. </w:t>
      </w:r>
      <w:r w:rsidRPr="006B3014">
        <w:rPr>
          <w:sz w:val="28"/>
          <w:szCs w:val="28"/>
        </w:rPr>
        <w:br/>
        <w:t>Wadium należy uiścić, podając nr lokalu. Wadium przepada w razie uchylenia się uczestnika, który wygrał przetarg, od zawarcia umowy sprzedaży.</w:t>
      </w:r>
    </w:p>
    <w:p w:rsidR="000C6BC6" w:rsidRPr="006B3014" w:rsidRDefault="000C6BC6" w:rsidP="006B3014">
      <w:pPr>
        <w:rPr>
          <w:sz w:val="28"/>
          <w:szCs w:val="28"/>
        </w:rPr>
      </w:pPr>
      <w:r w:rsidRPr="006B3014">
        <w:rPr>
          <w:sz w:val="28"/>
          <w:szCs w:val="28"/>
        </w:rPr>
        <w:t xml:space="preserve">Organizator przetargu zastrzega sobie prawo do jego odwołania z uzasadnionej przyczyny. </w:t>
      </w:r>
    </w:p>
    <w:p w:rsidR="000C6BC6" w:rsidRPr="006B3014" w:rsidRDefault="000C6BC6" w:rsidP="006B3014">
      <w:pPr>
        <w:rPr>
          <w:sz w:val="28"/>
          <w:szCs w:val="28"/>
        </w:rPr>
      </w:pPr>
      <w:r w:rsidRPr="006B3014">
        <w:rPr>
          <w:sz w:val="28"/>
          <w:szCs w:val="28"/>
        </w:rPr>
        <w:t xml:space="preserve">Wylicytowana cena sprzedaży nie podlega opodatkowaniu podatkiem VAT. Szczegółowe informacje można uzyskać w godzinach 8-15 w Urzędzie Gminy Zbójna ul. Łomżyńska 64, pokój Nr 9, tel.0-86 214-00-60.                                                                                          </w:t>
      </w:r>
    </w:p>
    <w:p w:rsidR="000C6BC6" w:rsidRDefault="000C6BC6" w:rsidP="006B3014">
      <w:pPr>
        <w:rPr>
          <w:sz w:val="24"/>
          <w:szCs w:val="24"/>
        </w:rPr>
      </w:pPr>
    </w:p>
    <w:p w:rsidR="000C6BC6" w:rsidRDefault="000C6BC6" w:rsidP="006B3014">
      <w:pPr>
        <w:rPr>
          <w:sz w:val="24"/>
          <w:szCs w:val="24"/>
        </w:rPr>
      </w:pPr>
    </w:p>
    <w:p w:rsidR="000C6BC6" w:rsidRDefault="000C6BC6" w:rsidP="006B3014">
      <w:pPr>
        <w:rPr>
          <w:sz w:val="24"/>
          <w:szCs w:val="24"/>
        </w:rPr>
      </w:pPr>
    </w:p>
    <w:p w:rsidR="000C6BC6" w:rsidRPr="006B3014" w:rsidRDefault="000C6BC6" w:rsidP="006B3014">
      <w:pPr>
        <w:rPr>
          <w:b/>
          <w:i/>
          <w:sz w:val="28"/>
          <w:szCs w:val="28"/>
        </w:rPr>
      </w:pPr>
      <w:r w:rsidRPr="006B3014">
        <w:rPr>
          <w:b/>
          <w:i/>
          <w:sz w:val="28"/>
          <w:szCs w:val="28"/>
        </w:rPr>
        <w:t xml:space="preserve">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</w:t>
      </w:r>
      <w:r w:rsidRPr="006B3014">
        <w:rPr>
          <w:b/>
          <w:i/>
          <w:sz w:val="28"/>
          <w:szCs w:val="28"/>
        </w:rPr>
        <w:t xml:space="preserve"> Wójt Gminy Zbójna </w:t>
      </w:r>
    </w:p>
    <w:p w:rsidR="000C6BC6" w:rsidRPr="006B3014" w:rsidRDefault="000C6BC6" w:rsidP="006B3014">
      <w:pPr>
        <w:rPr>
          <w:b/>
          <w:i/>
          <w:sz w:val="28"/>
          <w:szCs w:val="28"/>
        </w:rPr>
      </w:pPr>
      <w:r w:rsidRPr="006B3014">
        <w:rPr>
          <w:b/>
          <w:i/>
          <w:sz w:val="28"/>
          <w:szCs w:val="28"/>
        </w:rPr>
        <w:t xml:space="preserve">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</w:t>
      </w:r>
      <w:r w:rsidRPr="006B3014">
        <w:rPr>
          <w:b/>
          <w:i/>
          <w:sz w:val="28"/>
          <w:szCs w:val="28"/>
        </w:rPr>
        <w:t xml:space="preserve"> Zenon Białobrzeski </w:t>
      </w:r>
    </w:p>
    <w:p w:rsidR="000C6BC6" w:rsidRDefault="000C6BC6" w:rsidP="00FB6C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  <w:t xml:space="preserve">                                                                                  Załącznik Nr 2 </w:t>
      </w:r>
    </w:p>
    <w:p w:rsidR="000C6BC6" w:rsidRDefault="000C6BC6" w:rsidP="00D55D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do Zarządzenia Nr 49/16</w:t>
      </w:r>
    </w:p>
    <w:p w:rsidR="000C6BC6" w:rsidRDefault="000C6BC6" w:rsidP="00D55D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Wójta Gminy Zbójna </w:t>
      </w:r>
    </w:p>
    <w:p w:rsidR="000C6BC6" w:rsidRDefault="000C6BC6" w:rsidP="00D55D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z dnia 28 lipca 2016 r.  </w:t>
      </w:r>
    </w:p>
    <w:p w:rsidR="000C6BC6" w:rsidRDefault="000C6BC6" w:rsidP="00CF6C90">
      <w:pPr>
        <w:jc w:val="center"/>
        <w:rPr>
          <w:b/>
          <w:sz w:val="28"/>
          <w:szCs w:val="28"/>
        </w:rPr>
      </w:pPr>
    </w:p>
    <w:p w:rsidR="000C6BC6" w:rsidRPr="00C840EC" w:rsidRDefault="000C6BC6" w:rsidP="00CF6C90">
      <w:pPr>
        <w:jc w:val="center"/>
        <w:rPr>
          <w:b/>
          <w:sz w:val="28"/>
          <w:szCs w:val="28"/>
        </w:rPr>
      </w:pPr>
    </w:p>
    <w:p w:rsidR="000C6BC6" w:rsidRPr="00C840EC" w:rsidRDefault="000C6BC6" w:rsidP="00642293">
      <w:pPr>
        <w:jc w:val="center"/>
        <w:rPr>
          <w:b/>
          <w:bCs/>
          <w:sz w:val="28"/>
          <w:szCs w:val="28"/>
        </w:rPr>
      </w:pPr>
      <w:r w:rsidRPr="00C840EC">
        <w:rPr>
          <w:b/>
          <w:bCs/>
          <w:sz w:val="28"/>
          <w:szCs w:val="28"/>
        </w:rPr>
        <w:t>Wójt Gminy Zbójna</w:t>
      </w:r>
    </w:p>
    <w:p w:rsidR="000C6BC6" w:rsidRPr="00C840EC" w:rsidRDefault="000C6BC6" w:rsidP="00BE5D19">
      <w:pPr>
        <w:jc w:val="center"/>
        <w:rPr>
          <w:b/>
          <w:bCs/>
          <w:sz w:val="28"/>
          <w:szCs w:val="28"/>
        </w:rPr>
      </w:pPr>
      <w:r w:rsidRPr="00C840EC">
        <w:rPr>
          <w:b/>
          <w:bCs/>
          <w:sz w:val="28"/>
          <w:szCs w:val="28"/>
        </w:rPr>
        <w:t>ogłasza I</w:t>
      </w:r>
      <w:r>
        <w:rPr>
          <w:b/>
          <w:bCs/>
          <w:sz w:val="28"/>
          <w:szCs w:val="28"/>
        </w:rPr>
        <w:t>I</w:t>
      </w:r>
      <w:r w:rsidRPr="00C840EC">
        <w:rPr>
          <w:b/>
          <w:bCs/>
          <w:sz w:val="28"/>
          <w:szCs w:val="28"/>
        </w:rPr>
        <w:t xml:space="preserve"> przetarg ustny nieograniczony</w:t>
      </w:r>
    </w:p>
    <w:p w:rsidR="000C6BC6" w:rsidRDefault="000C6BC6" w:rsidP="00BE5D19">
      <w:pPr>
        <w:jc w:val="center"/>
        <w:rPr>
          <w:b/>
          <w:bCs/>
          <w:sz w:val="28"/>
          <w:szCs w:val="28"/>
        </w:rPr>
      </w:pPr>
    </w:p>
    <w:p w:rsidR="000C6BC6" w:rsidRPr="00C840EC" w:rsidRDefault="000C6BC6" w:rsidP="00BE5D19">
      <w:pPr>
        <w:jc w:val="center"/>
        <w:rPr>
          <w:b/>
          <w:bCs/>
          <w:sz w:val="28"/>
          <w:szCs w:val="28"/>
        </w:rPr>
      </w:pPr>
    </w:p>
    <w:p w:rsidR="000C6BC6" w:rsidRDefault="000C6BC6" w:rsidP="00B23503">
      <w:pPr>
        <w:jc w:val="both"/>
        <w:rPr>
          <w:sz w:val="28"/>
          <w:szCs w:val="28"/>
        </w:rPr>
      </w:pPr>
      <w:r w:rsidRPr="00C840EC">
        <w:rPr>
          <w:bCs/>
          <w:sz w:val="28"/>
          <w:szCs w:val="28"/>
        </w:rPr>
        <w:t>na zbycie nieruchomości zabudowanej</w:t>
      </w:r>
      <w:r w:rsidRPr="00C840EC">
        <w:rPr>
          <w:sz w:val="28"/>
          <w:szCs w:val="28"/>
        </w:rPr>
        <w:t xml:space="preserve"> budynkiem byłego ośrodka zdrowia wzniesionym w 1976 r. 2-kondygnacyjnym podpiwniczonym o pow. zabudowy </w:t>
      </w:r>
      <w:smartTag w:uri="urn:schemas-microsoft-com:office:smarttags" w:element="metricconverter">
        <w:smartTagPr>
          <w:attr w:name="ProductID" w:val="2.050 m2"/>
        </w:smartTagPr>
        <w:r w:rsidRPr="00C840EC">
          <w:rPr>
            <w:sz w:val="28"/>
            <w:szCs w:val="28"/>
          </w:rPr>
          <w:t>134 m</w:t>
        </w:r>
        <w:r w:rsidRPr="00C840EC">
          <w:rPr>
            <w:sz w:val="28"/>
            <w:szCs w:val="28"/>
            <w:vertAlign w:val="superscript"/>
          </w:rPr>
          <w:t>2</w:t>
        </w:r>
      </w:smartTag>
      <w:r w:rsidRPr="00C840EC">
        <w:rPr>
          <w:sz w:val="28"/>
          <w:szCs w:val="28"/>
        </w:rPr>
        <w:t xml:space="preserve"> i budynkiem gospodarczym o pow. </w:t>
      </w:r>
      <w:smartTag w:uri="urn:schemas-microsoft-com:office:smarttags" w:element="metricconverter">
        <w:smartTagPr>
          <w:attr w:name="ProductID" w:val="2.050 m2"/>
        </w:smartTagPr>
        <w:r w:rsidRPr="00C840EC">
          <w:rPr>
            <w:sz w:val="28"/>
            <w:szCs w:val="28"/>
          </w:rPr>
          <w:t>72,2 m</w:t>
        </w:r>
        <w:r w:rsidRPr="00C840EC">
          <w:rPr>
            <w:sz w:val="28"/>
            <w:szCs w:val="28"/>
            <w:vertAlign w:val="superscript"/>
          </w:rPr>
          <w:t>2</w:t>
        </w:r>
      </w:smartTag>
      <w:r w:rsidRPr="00C840EC">
        <w:rPr>
          <w:sz w:val="28"/>
          <w:szCs w:val="28"/>
        </w:rPr>
        <w:t>,</w:t>
      </w:r>
      <w:r w:rsidRPr="00C840EC">
        <w:rPr>
          <w:bCs/>
          <w:sz w:val="28"/>
          <w:szCs w:val="28"/>
        </w:rPr>
        <w:t xml:space="preserve"> </w:t>
      </w:r>
      <w:r w:rsidRPr="00C840EC">
        <w:rPr>
          <w:sz w:val="28"/>
          <w:szCs w:val="28"/>
        </w:rPr>
        <w:t xml:space="preserve">położonej na działce </w:t>
      </w:r>
      <w:r>
        <w:rPr>
          <w:sz w:val="28"/>
          <w:szCs w:val="28"/>
        </w:rPr>
        <w:br/>
      </w:r>
      <w:r w:rsidRPr="00C840EC">
        <w:rPr>
          <w:sz w:val="28"/>
          <w:szCs w:val="28"/>
        </w:rPr>
        <w:t xml:space="preserve">Nr 871/2 o pow. </w:t>
      </w:r>
      <w:smartTag w:uri="urn:schemas-microsoft-com:office:smarttags" w:element="metricconverter">
        <w:smartTagPr>
          <w:attr w:name="ProductID" w:val="2.050 m2"/>
        </w:smartTagPr>
        <w:r w:rsidRPr="00C840EC">
          <w:rPr>
            <w:sz w:val="28"/>
            <w:szCs w:val="28"/>
          </w:rPr>
          <w:t>2.050 m</w:t>
        </w:r>
        <w:r w:rsidRPr="00C840EC">
          <w:rPr>
            <w:sz w:val="28"/>
            <w:szCs w:val="28"/>
            <w:vertAlign w:val="superscript"/>
          </w:rPr>
          <w:t>2</w:t>
        </w:r>
      </w:smartTag>
      <w:r w:rsidRPr="00C840EC">
        <w:rPr>
          <w:sz w:val="28"/>
          <w:szCs w:val="28"/>
          <w:vertAlign w:val="superscript"/>
        </w:rPr>
        <w:t xml:space="preserve"> </w:t>
      </w:r>
      <w:r w:rsidRPr="00C840EC">
        <w:rPr>
          <w:sz w:val="28"/>
          <w:szCs w:val="28"/>
        </w:rPr>
        <w:t xml:space="preserve"> w Dobrym Lesie, KW. LM1L/000</w:t>
      </w:r>
      <w:r>
        <w:rPr>
          <w:sz w:val="28"/>
          <w:szCs w:val="28"/>
        </w:rPr>
        <w:t>0</w:t>
      </w:r>
      <w:r w:rsidRPr="00C840EC">
        <w:rPr>
          <w:sz w:val="28"/>
          <w:szCs w:val="28"/>
        </w:rPr>
        <w:t>8124</w:t>
      </w:r>
      <w:r>
        <w:rPr>
          <w:sz w:val="28"/>
          <w:szCs w:val="28"/>
        </w:rPr>
        <w:t>/1</w:t>
      </w:r>
      <w:r w:rsidRPr="00C840EC">
        <w:rPr>
          <w:sz w:val="28"/>
          <w:szCs w:val="28"/>
        </w:rPr>
        <w:t>.</w:t>
      </w:r>
    </w:p>
    <w:p w:rsidR="000C6BC6" w:rsidRDefault="000C6BC6" w:rsidP="00B23503">
      <w:pPr>
        <w:jc w:val="both"/>
        <w:rPr>
          <w:sz w:val="28"/>
          <w:szCs w:val="28"/>
        </w:rPr>
      </w:pPr>
      <w:r w:rsidRPr="00C840EC">
        <w:rPr>
          <w:sz w:val="28"/>
          <w:szCs w:val="28"/>
        </w:rPr>
        <w:t>Działka ogrodzona z bardzo dobrym dojazdem, położona w centralnej części wsi letniskowej nad rzeką Pisą</w:t>
      </w:r>
      <w:r>
        <w:rPr>
          <w:sz w:val="28"/>
          <w:szCs w:val="28"/>
        </w:rPr>
        <w:t>, uzbrojona w linię energetyczną i wodociąg</w:t>
      </w:r>
      <w:r w:rsidRPr="00C840EC">
        <w:rPr>
          <w:sz w:val="28"/>
          <w:szCs w:val="28"/>
        </w:rPr>
        <w:t>. Faktyczne przeznaczenie</w:t>
      </w:r>
      <w:r>
        <w:rPr>
          <w:sz w:val="28"/>
          <w:szCs w:val="28"/>
        </w:rPr>
        <w:t>:</w:t>
      </w:r>
      <w:r w:rsidRPr="00C840EC">
        <w:rPr>
          <w:sz w:val="28"/>
          <w:szCs w:val="28"/>
        </w:rPr>
        <w:t xml:space="preserve"> budynek mieszkalny wielorodzinny</w:t>
      </w:r>
      <w:r>
        <w:rPr>
          <w:sz w:val="28"/>
          <w:szCs w:val="28"/>
        </w:rPr>
        <w:t>.</w:t>
      </w:r>
      <w:r w:rsidRPr="00AC4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otoczeniu działki znajdują się tereny pod zabudowę mieszkaniową, jednorodzinną i zagrodową. </w:t>
      </w:r>
      <w:r w:rsidRPr="00C840EC">
        <w:rPr>
          <w:sz w:val="28"/>
          <w:szCs w:val="28"/>
        </w:rPr>
        <w:t>W planie obowiązującym do 31.12.2003 r. nieruchomość była przeznaczona pod usługi zdrowia. Obecnie brak planu zagospodarowania przestrzennego</w:t>
      </w:r>
      <w:r>
        <w:rPr>
          <w:sz w:val="28"/>
          <w:szCs w:val="28"/>
        </w:rPr>
        <w:t xml:space="preserve"> na ten obszar</w:t>
      </w:r>
      <w:r w:rsidRPr="00C840EC">
        <w:rPr>
          <w:sz w:val="28"/>
          <w:szCs w:val="28"/>
        </w:rPr>
        <w:t xml:space="preserve">. </w:t>
      </w:r>
    </w:p>
    <w:p w:rsidR="000C6BC6" w:rsidRPr="00620285" w:rsidRDefault="000C6BC6" w:rsidP="00B23503">
      <w:pPr>
        <w:jc w:val="both"/>
        <w:rPr>
          <w:sz w:val="28"/>
          <w:szCs w:val="28"/>
        </w:rPr>
      </w:pPr>
      <w:r w:rsidRPr="00620285">
        <w:rPr>
          <w:sz w:val="28"/>
          <w:szCs w:val="28"/>
        </w:rPr>
        <w:t>Pierwszy przetarg odbył się 18 lipca 2016 r.</w:t>
      </w:r>
    </w:p>
    <w:p w:rsidR="000C6BC6" w:rsidRPr="00C840EC" w:rsidRDefault="000C6BC6" w:rsidP="00B23503">
      <w:pPr>
        <w:jc w:val="both"/>
        <w:rPr>
          <w:sz w:val="28"/>
          <w:szCs w:val="28"/>
        </w:rPr>
      </w:pPr>
      <w:r w:rsidRPr="00C840EC">
        <w:rPr>
          <w:sz w:val="28"/>
          <w:szCs w:val="28"/>
        </w:rPr>
        <w:t>Termin</w:t>
      </w:r>
      <w:r>
        <w:rPr>
          <w:sz w:val="28"/>
          <w:szCs w:val="28"/>
        </w:rPr>
        <w:t xml:space="preserve"> i miejsce II </w:t>
      </w:r>
      <w:r w:rsidRPr="00C840EC">
        <w:rPr>
          <w:sz w:val="28"/>
          <w:szCs w:val="28"/>
        </w:rPr>
        <w:t>przetargu: 201</w:t>
      </w:r>
      <w:r>
        <w:rPr>
          <w:sz w:val="28"/>
          <w:szCs w:val="28"/>
        </w:rPr>
        <w:t>6</w:t>
      </w:r>
      <w:r w:rsidRPr="00C840EC">
        <w:rPr>
          <w:sz w:val="28"/>
          <w:szCs w:val="28"/>
        </w:rPr>
        <w:t>.0</w:t>
      </w:r>
      <w:r>
        <w:rPr>
          <w:sz w:val="28"/>
          <w:szCs w:val="28"/>
        </w:rPr>
        <w:t>9.02</w:t>
      </w:r>
      <w:r w:rsidRPr="00C840EC">
        <w:rPr>
          <w:sz w:val="28"/>
          <w:szCs w:val="28"/>
        </w:rPr>
        <w:t>, godz. 10</w:t>
      </w:r>
      <w:r w:rsidRPr="00C840EC">
        <w:rPr>
          <w:sz w:val="28"/>
          <w:szCs w:val="28"/>
          <w:vertAlign w:val="superscript"/>
        </w:rPr>
        <w:t>00</w:t>
      </w:r>
      <w:r w:rsidRPr="00C840EC">
        <w:rPr>
          <w:sz w:val="28"/>
          <w:szCs w:val="28"/>
        </w:rPr>
        <w:t xml:space="preserve"> w sali konferencyjnej Urzędu Gminy Zbójna, ul. Łomżyńska 64.</w:t>
      </w:r>
    </w:p>
    <w:p w:rsidR="000C6BC6" w:rsidRPr="00C840EC" w:rsidRDefault="000C6BC6" w:rsidP="003B637C">
      <w:pPr>
        <w:jc w:val="both"/>
        <w:rPr>
          <w:sz w:val="28"/>
          <w:szCs w:val="28"/>
        </w:rPr>
      </w:pPr>
      <w:r>
        <w:rPr>
          <w:sz w:val="28"/>
          <w:szCs w:val="28"/>
        </w:rPr>
        <w:t>Cena wywoławcza: 200.000,00 zł, wadium – 10</w:t>
      </w:r>
      <w:r w:rsidRPr="00C840EC">
        <w:rPr>
          <w:sz w:val="28"/>
          <w:szCs w:val="28"/>
        </w:rPr>
        <w:t>.000,00 zł</w:t>
      </w:r>
    </w:p>
    <w:p w:rsidR="000C6BC6" w:rsidRPr="00C840EC" w:rsidRDefault="000C6BC6" w:rsidP="00B23503">
      <w:pPr>
        <w:pStyle w:val="BodyText"/>
        <w:jc w:val="both"/>
        <w:rPr>
          <w:szCs w:val="28"/>
        </w:rPr>
      </w:pPr>
      <w:r w:rsidRPr="00C840EC">
        <w:rPr>
          <w:szCs w:val="28"/>
        </w:rPr>
        <w:t xml:space="preserve">Warunkiem niezbędnym uczestniczenia przez osoby fizyczne i prawne </w:t>
      </w:r>
      <w:r>
        <w:rPr>
          <w:szCs w:val="28"/>
        </w:rPr>
        <w:br/>
      </w:r>
      <w:r w:rsidRPr="00C840EC">
        <w:rPr>
          <w:szCs w:val="28"/>
        </w:rPr>
        <w:t>w ogłoszonym przetargu jest uiszczenie wadium w pieniądzu, które należy wpłacić na konto Urzędu Gminy Zbójna w Banku Spółdziel</w:t>
      </w:r>
      <w:r>
        <w:rPr>
          <w:szCs w:val="28"/>
        </w:rPr>
        <w:t xml:space="preserve">czym w Łomży, Oddział Nowogród </w:t>
      </w:r>
      <w:r w:rsidRPr="00C840EC">
        <w:rPr>
          <w:szCs w:val="28"/>
        </w:rPr>
        <w:t xml:space="preserve">Nr 92875710112601965320000010 nie później niż w dniu </w:t>
      </w:r>
      <w:r>
        <w:rPr>
          <w:szCs w:val="28"/>
        </w:rPr>
        <w:br/>
        <w:t>29 sierpnia</w:t>
      </w:r>
      <w:r w:rsidRPr="00C840EC">
        <w:rPr>
          <w:szCs w:val="28"/>
        </w:rPr>
        <w:t xml:space="preserve"> 201</w:t>
      </w:r>
      <w:r>
        <w:rPr>
          <w:szCs w:val="28"/>
        </w:rPr>
        <w:t>6</w:t>
      </w:r>
      <w:r w:rsidRPr="00C840EC">
        <w:rPr>
          <w:szCs w:val="28"/>
        </w:rPr>
        <w:t xml:space="preserve"> r.</w:t>
      </w:r>
      <w:r>
        <w:rPr>
          <w:szCs w:val="28"/>
        </w:rPr>
        <w:t xml:space="preserve"> </w:t>
      </w:r>
      <w:r w:rsidRPr="00C840EC">
        <w:rPr>
          <w:szCs w:val="28"/>
        </w:rPr>
        <w:t xml:space="preserve">Wadium należy uiścić, podając nr </w:t>
      </w:r>
      <w:r>
        <w:rPr>
          <w:szCs w:val="28"/>
        </w:rPr>
        <w:t>nieruchomości</w:t>
      </w:r>
      <w:r w:rsidRPr="00C840EC">
        <w:rPr>
          <w:szCs w:val="28"/>
        </w:rPr>
        <w:t>. Wadium przepada w razie uchylenia się uczestnika, który wygrał przetarg, od zawarcia umowy sprzedaży.</w:t>
      </w:r>
    </w:p>
    <w:p w:rsidR="000C6BC6" w:rsidRPr="00C840EC" w:rsidRDefault="000C6BC6" w:rsidP="00B23503">
      <w:pPr>
        <w:jc w:val="both"/>
        <w:rPr>
          <w:sz w:val="28"/>
          <w:szCs w:val="28"/>
        </w:rPr>
      </w:pPr>
      <w:r w:rsidRPr="00C840EC">
        <w:rPr>
          <w:sz w:val="28"/>
          <w:szCs w:val="28"/>
        </w:rPr>
        <w:t xml:space="preserve">Organizator przetargu zastrzega sobie prawo do jego odwołania z uzasadnionej przyczyny. </w:t>
      </w:r>
    </w:p>
    <w:p w:rsidR="000C6BC6" w:rsidRPr="00C840EC" w:rsidRDefault="000C6BC6" w:rsidP="00B23503">
      <w:pPr>
        <w:jc w:val="both"/>
        <w:rPr>
          <w:sz w:val="28"/>
          <w:szCs w:val="28"/>
        </w:rPr>
      </w:pPr>
      <w:r w:rsidRPr="00C840EC">
        <w:rPr>
          <w:sz w:val="28"/>
          <w:szCs w:val="28"/>
        </w:rPr>
        <w:t>Wylicytowana cena sprzedaży nie podlega opodatkowaniu podatkiem VAT. Szczegółowe informacje można uzyskać w godzinach 8-15 w Urzędzie Gminy Zbójna</w:t>
      </w:r>
      <w:r>
        <w:rPr>
          <w:sz w:val="28"/>
          <w:szCs w:val="28"/>
        </w:rPr>
        <w:t xml:space="preserve"> </w:t>
      </w:r>
      <w:r w:rsidRPr="00C840EC">
        <w:rPr>
          <w:sz w:val="28"/>
          <w:szCs w:val="28"/>
        </w:rPr>
        <w:t xml:space="preserve">ul. Łomżyńska 64, pokój Nr 9, tel.0-86 214-00-60.                                                                                          </w:t>
      </w:r>
    </w:p>
    <w:p w:rsidR="000C6BC6" w:rsidRPr="00C840EC" w:rsidRDefault="000C6BC6" w:rsidP="00B23503">
      <w:pPr>
        <w:jc w:val="both"/>
        <w:rPr>
          <w:sz w:val="28"/>
          <w:szCs w:val="28"/>
        </w:rPr>
      </w:pPr>
    </w:p>
    <w:p w:rsidR="000C6BC6" w:rsidRDefault="000C6BC6" w:rsidP="00B23503">
      <w:pPr>
        <w:jc w:val="both"/>
        <w:rPr>
          <w:sz w:val="28"/>
          <w:szCs w:val="28"/>
        </w:rPr>
      </w:pPr>
    </w:p>
    <w:p w:rsidR="000C6BC6" w:rsidRPr="00C840EC" w:rsidRDefault="000C6BC6" w:rsidP="00CE3627">
      <w:pPr>
        <w:rPr>
          <w:sz w:val="28"/>
          <w:szCs w:val="28"/>
        </w:rPr>
      </w:pPr>
    </w:p>
    <w:p w:rsidR="000C6BC6" w:rsidRPr="00C840EC" w:rsidRDefault="000C6BC6" w:rsidP="00CE3627">
      <w:pPr>
        <w:rPr>
          <w:b/>
          <w:i/>
          <w:sz w:val="28"/>
          <w:szCs w:val="28"/>
        </w:rPr>
      </w:pPr>
      <w:r w:rsidRPr="00C840EC">
        <w:rPr>
          <w:b/>
          <w:i/>
          <w:sz w:val="28"/>
          <w:szCs w:val="28"/>
        </w:rPr>
        <w:t xml:space="preserve">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</w:t>
      </w:r>
      <w:r w:rsidRPr="00C840EC">
        <w:rPr>
          <w:b/>
          <w:i/>
          <w:sz w:val="28"/>
          <w:szCs w:val="28"/>
        </w:rPr>
        <w:t xml:space="preserve"> Wójt Gminy Zbójna </w:t>
      </w:r>
    </w:p>
    <w:p w:rsidR="000C6BC6" w:rsidRDefault="000C6BC6">
      <w:pPr>
        <w:rPr>
          <w:b/>
          <w:i/>
          <w:sz w:val="28"/>
          <w:szCs w:val="28"/>
        </w:rPr>
      </w:pPr>
      <w:r w:rsidRPr="00C840EC">
        <w:rPr>
          <w:b/>
          <w:i/>
          <w:sz w:val="28"/>
          <w:szCs w:val="28"/>
        </w:rPr>
        <w:t xml:space="preserve">                                                                                                Zenon Białobrzeski </w:t>
      </w:r>
      <w:bookmarkStart w:id="0" w:name="_GoBack"/>
      <w:bookmarkEnd w:id="0"/>
    </w:p>
    <w:p w:rsidR="000C6BC6" w:rsidRDefault="000C6BC6">
      <w:pPr>
        <w:rPr>
          <w:b/>
          <w:i/>
          <w:sz w:val="28"/>
          <w:szCs w:val="28"/>
        </w:rPr>
      </w:pPr>
    </w:p>
    <w:p w:rsidR="000C6BC6" w:rsidRDefault="000C6BC6">
      <w:pPr>
        <w:rPr>
          <w:b/>
          <w:i/>
          <w:sz w:val="28"/>
          <w:szCs w:val="28"/>
        </w:rPr>
      </w:pPr>
    </w:p>
    <w:p w:rsidR="000C6BC6" w:rsidRPr="00C840EC" w:rsidRDefault="000C6BC6" w:rsidP="00C840EC">
      <w:pPr>
        <w:rPr>
          <w:b/>
          <w:i/>
          <w:sz w:val="28"/>
          <w:szCs w:val="28"/>
        </w:rPr>
      </w:pPr>
    </w:p>
    <w:sectPr w:rsidR="000C6BC6" w:rsidRPr="00C840EC" w:rsidSect="00FA3DAD">
      <w:footerReference w:type="even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C6" w:rsidRDefault="000C6BC6">
      <w:r>
        <w:separator/>
      </w:r>
    </w:p>
  </w:endnote>
  <w:endnote w:type="continuationSeparator" w:id="0">
    <w:p w:rsidR="000C6BC6" w:rsidRDefault="000C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C6" w:rsidRDefault="000C6B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BC6" w:rsidRDefault="000C6B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C6" w:rsidRDefault="000C6B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6BC6" w:rsidRDefault="000C6B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C6" w:rsidRDefault="000C6BC6">
      <w:r>
        <w:separator/>
      </w:r>
    </w:p>
  </w:footnote>
  <w:footnote w:type="continuationSeparator" w:id="0">
    <w:p w:rsidR="000C6BC6" w:rsidRDefault="000C6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6CC4"/>
    <w:multiLevelType w:val="hybridMultilevel"/>
    <w:tmpl w:val="3DC0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257A79"/>
    <w:multiLevelType w:val="hybridMultilevel"/>
    <w:tmpl w:val="6CC2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902A0"/>
    <w:multiLevelType w:val="hybridMultilevel"/>
    <w:tmpl w:val="29C4B2EC"/>
    <w:lvl w:ilvl="0" w:tplc="CF5A3F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481F0EA2"/>
    <w:multiLevelType w:val="hybridMultilevel"/>
    <w:tmpl w:val="3DBA5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66653"/>
    <w:multiLevelType w:val="hybridMultilevel"/>
    <w:tmpl w:val="CADE1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54217"/>
    <w:multiLevelType w:val="hybridMultilevel"/>
    <w:tmpl w:val="D3E8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747054"/>
    <w:multiLevelType w:val="hybridMultilevel"/>
    <w:tmpl w:val="3654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B95"/>
    <w:rsid w:val="00005942"/>
    <w:rsid w:val="00010058"/>
    <w:rsid w:val="000C306A"/>
    <w:rsid w:val="000C529D"/>
    <w:rsid w:val="000C6BC6"/>
    <w:rsid w:val="000D03DB"/>
    <w:rsid w:val="000F5DD2"/>
    <w:rsid w:val="00120166"/>
    <w:rsid w:val="001372E0"/>
    <w:rsid w:val="00150229"/>
    <w:rsid w:val="001738C9"/>
    <w:rsid w:val="001D1205"/>
    <w:rsid w:val="001F2C72"/>
    <w:rsid w:val="001F37D9"/>
    <w:rsid w:val="00203009"/>
    <w:rsid w:val="00212F5D"/>
    <w:rsid w:val="00215FCD"/>
    <w:rsid w:val="002209EB"/>
    <w:rsid w:val="00225023"/>
    <w:rsid w:val="00226319"/>
    <w:rsid w:val="002448A3"/>
    <w:rsid w:val="0024542D"/>
    <w:rsid w:val="0025322E"/>
    <w:rsid w:val="0026539E"/>
    <w:rsid w:val="00284C43"/>
    <w:rsid w:val="002A6F8C"/>
    <w:rsid w:val="002B22C2"/>
    <w:rsid w:val="002C3586"/>
    <w:rsid w:val="002D19F8"/>
    <w:rsid w:val="002D4D04"/>
    <w:rsid w:val="002E59A2"/>
    <w:rsid w:val="002E676A"/>
    <w:rsid w:val="002F039B"/>
    <w:rsid w:val="002F41BD"/>
    <w:rsid w:val="003019DE"/>
    <w:rsid w:val="003124EC"/>
    <w:rsid w:val="00340752"/>
    <w:rsid w:val="00342191"/>
    <w:rsid w:val="0034323C"/>
    <w:rsid w:val="003A0D0A"/>
    <w:rsid w:val="003A32BB"/>
    <w:rsid w:val="003B2791"/>
    <w:rsid w:val="003B637C"/>
    <w:rsid w:val="003C431C"/>
    <w:rsid w:val="003E2A02"/>
    <w:rsid w:val="003E5BA8"/>
    <w:rsid w:val="003F2665"/>
    <w:rsid w:val="00400EFE"/>
    <w:rsid w:val="004112AE"/>
    <w:rsid w:val="004150DD"/>
    <w:rsid w:val="00426349"/>
    <w:rsid w:val="004340A3"/>
    <w:rsid w:val="004602F9"/>
    <w:rsid w:val="0047499F"/>
    <w:rsid w:val="0047531C"/>
    <w:rsid w:val="0047669A"/>
    <w:rsid w:val="004A5CB6"/>
    <w:rsid w:val="004A6F06"/>
    <w:rsid w:val="004F2223"/>
    <w:rsid w:val="00505815"/>
    <w:rsid w:val="00542910"/>
    <w:rsid w:val="0056200A"/>
    <w:rsid w:val="00573108"/>
    <w:rsid w:val="005A1964"/>
    <w:rsid w:val="005B08A5"/>
    <w:rsid w:val="005B70FF"/>
    <w:rsid w:val="005F323B"/>
    <w:rsid w:val="006015D1"/>
    <w:rsid w:val="00604B95"/>
    <w:rsid w:val="00612F81"/>
    <w:rsid w:val="00620285"/>
    <w:rsid w:val="0062267F"/>
    <w:rsid w:val="00642293"/>
    <w:rsid w:val="00653896"/>
    <w:rsid w:val="00653E0E"/>
    <w:rsid w:val="00682915"/>
    <w:rsid w:val="00690D06"/>
    <w:rsid w:val="00694654"/>
    <w:rsid w:val="006A3F83"/>
    <w:rsid w:val="006B3014"/>
    <w:rsid w:val="006B309B"/>
    <w:rsid w:val="006E436F"/>
    <w:rsid w:val="00733596"/>
    <w:rsid w:val="00733BD6"/>
    <w:rsid w:val="00771775"/>
    <w:rsid w:val="00773A88"/>
    <w:rsid w:val="007940FC"/>
    <w:rsid w:val="007D1B7D"/>
    <w:rsid w:val="007D5FAA"/>
    <w:rsid w:val="007E4D87"/>
    <w:rsid w:val="007E6EAC"/>
    <w:rsid w:val="007F51D0"/>
    <w:rsid w:val="00803529"/>
    <w:rsid w:val="00810917"/>
    <w:rsid w:val="00827531"/>
    <w:rsid w:val="00827909"/>
    <w:rsid w:val="00827D37"/>
    <w:rsid w:val="00852061"/>
    <w:rsid w:val="00854057"/>
    <w:rsid w:val="008551E1"/>
    <w:rsid w:val="00860F91"/>
    <w:rsid w:val="00866432"/>
    <w:rsid w:val="008E2D3C"/>
    <w:rsid w:val="00902D54"/>
    <w:rsid w:val="00913C62"/>
    <w:rsid w:val="0092360E"/>
    <w:rsid w:val="009A68A2"/>
    <w:rsid w:val="009B188F"/>
    <w:rsid w:val="009C4265"/>
    <w:rsid w:val="009E1FF0"/>
    <w:rsid w:val="009E2B23"/>
    <w:rsid w:val="00A3325B"/>
    <w:rsid w:val="00A333E3"/>
    <w:rsid w:val="00A36DEB"/>
    <w:rsid w:val="00A5282A"/>
    <w:rsid w:val="00A55147"/>
    <w:rsid w:val="00A60598"/>
    <w:rsid w:val="00A6446B"/>
    <w:rsid w:val="00A65AE1"/>
    <w:rsid w:val="00A66F81"/>
    <w:rsid w:val="00A720EB"/>
    <w:rsid w:val="00A87CB5"/>
    <w:rsid w:val="00AA21A9"/>
    <w:rsid w:val="00AC19E5"/>
    <w:rsid w:val="00AC2C9F"/>
    <w:rsid w:val="00AC3354"/>
    <w:rsid w:val="00AC439C"/>
    <w:rsid w:val="00AC79BF"/>
    <w:rsid w:val="00AD7D2D"/>
    <w:rsid w:val="00B13144"/>
    <w:rsid w:val="00B1753C"/>
    <w:rsid w:val="00B23503"/>
    <w:rsid w:val="00B25A92"/>
    <w:rsid w:val="00B26B18"/>
    <w:rsid w:val="00B3312D"/>
    <w:rsid w:val="00B4562A"/>
    <w:rsid w:val="00B75E5C"/>
    <w:rsid w:val="00B85B8B"/>
    <w:rsid w:val="00B92FAC"/>
    <w:rsid w:val="00BE5D19"/>
    <w:rsid w:val="00BF1606"/>
    <w:rsid w:val="00BF6CFC"/>
    <w:rsid w:val="00C012F2"/>
    <w:rsid w:val="00C04C6D"/>
    <w:rsid w:val="00C1098D"/>
    <w:rsid w:val="00C10FCD"/>
    <w:rsid w:val="00C140C1"/>
    <w:rsid w:val="00C209FD"/>
    <w:rsid w:val="00C657C4"/>
    <w:rsid w:val="00C840EC"/>
    <w:rsid w:val="00C966A9"/>
    <w:rsid w:val="00CE3627"/>
    <w:rsid w:val="00CE6846"/>
    <w:rsid w:val="00CF1824"/>
    <w:rsid w:val="00CF6C90"/>
    <w:rsid w:val="00D018C8"/>
    <w:rsid w:val="00D55D91"/>
    <w:rsid w:val="00D6784E"/>
    <w:rsid w:val="00D94C52"/>
    <w:rsid w:val="00DA7EFE"/>
    <w:rsid w:val="00DB04DF"/>
    <w:rsid w:val="00DB3DA5"/>
    <w:rsid w:val="00DB62AE"/>
    <w:rsid w:val="00E10F3E"/>
    <w:rsid w:val="00E11A8B"/>
    <w:rsid w:val="00E2076E"/>
    <w:rsid w:val="00E217AC"/>
    <w:rsid w:val="00E3002D"/>
    <w:rsid w:val="00E44058"/>
    <w:rsid w:val="00E656ED"/>
    <w:rsid w:val="00E6600E"/>
    <w:rsid w:val="00E932FC"/>
    <w:rsid w:val="00EE6DDF"/>
    <w:rsid w:val="00EF6550"/>
    <w:rsid w:val="00F72C06"/>
    <w:rsid w:val="00FA3D97"/>
    <w:rsid w:val="00FA3DAD"/>
    <w:rsid w:val="00FB43DB"/>
    <w:rsid w:val="00FB6B31"/>
    <w:rsid w:val="00FB6C54"/>
    <w:rsid w:val="00FC0B6C"/>
    <w:rsid w:val="00FC14B1"/>
    <w:rsid w:val="00FC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4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942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7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059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79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059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97"/>
    <w:rPr>
      <w:sz w:val="0"/>
      <w:szCs w:val="0"/>
    </w:rPr>
  </w:style>
  <w:style w:type="table" w:styleId="TableGrid">
    <w:name w:val="Table Grid"/>
    <w:basedOn w:val="TableNormal"/>
    <w:uiPriority w:val="99"/>
    <w:rsid w:val="00A36DE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E3627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797"/>
    <w:rPr>
      <w:sz w:val="20"/>
      <w:szCs w:val="20"/>
    </w:rPr>
  </w:style>
  <w:style w:type="character" w:styleId="Hyperlink">
    <w:name w:val="Hyperlink"/>
    <w:basedOn w:val="DefaultParagraphFont"/>
    <w:uiPriority w:val="99"/>
    <w:rsid w:val="002030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33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bojna.powiatlom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1044</Words>
  <Characters>6270</Characters>
  <Application>Microsoft Office Outlook</Application>
  <DocSecurity>0</DocSecurity>
  <Lines>0</Lines>
  <Paragraphs>0</Paragraphs>
  <ScaleCrop>false</ScaleCrop>
  <Company>MSWiA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125/05</dc:title>
  <dc:subject/>
  <dc:creator>agorak</dc:creator>
  <cp:keywords/>
  <dc:description/>
  <cp:lastModifiedBy>COMBIDATA</cp:lastModifiedBy>
  <cp:revision>2</cp:revision>
  <cp:lastPrinted>2016-06-06T09:00:00Z</cp:lastPrinted>
  <dcterms:created xsi:type="dcterms:W3CDTF">2016-07-28T12:52:00Z</dcterms:created>
  <dcterms:modified xsi:type="dcterms:W3CDTF">2016-07-28T12:52:00Z</dcterms:modified>
</cp:coreProperties>
</file>